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461" w:rsidRDefault="004C1461" w:rsidP="004C1461">
      <w:pPr>
        <w:spacing w:line="480" w:lineRule="auto"/>
      </w:pPr>
      <w:r>
        <w:t>Name</w:t>
      </w:r>
    </w:p>
    <w:p w:rsidR="004C1461" w:rsidRDefault="004C1461" w:rsidP="004C1461">
      <w:pPr>
        <w:spacing w:line="480" w:lineRule="auto"/>
      </w:pPr>
      <w:r>
        <w:t>Tutor</w:t>
      </w:r>
    </w:p>
    <w:p w:rsidR="004C1461" w:rsidRDefault="004C1461" w:rsidP="004C1461">
      <w:pPr>
        <w:spacing w:line="480" w:lineRule="auto"/>
      </w:pPr>
      <w:r>
        <w:t>Course</w:t>
      </w:r>
    </w:p>
    <w:p w:rsidR="004C1461" w:rsidRDefault="004C1461" w:rsidP="004C1461">
      <w:pPr>
        <w:spacing w:line="480" w:lineRule="auto"/>
      </w:pPr>
      <w:r>
        <w:t>Date</w:t>
      </w:r>
    </w:p>
    <w:p w:rsidR="004C1461" w:rsidRDefault="004C1461" w:rsidP="004C1461">
      <w:pPr>
        <w:spacing w:line="480" w:lineRule="auto"/>
        <w:jc w:val="center"/>
      </w:pPr>
      <w:r>
        <w:t>Washington v. Trump</w:t>
      </w:r>
    </w:p>
    <w:p w:rsidR="007F3814" w:rsidRDefault="009B0B7D" w:rsidP="004C1461">
      <w:pPr>
        <w:spacing w:line="480" w:lineRule="auto"/>
        <w:ind w:firstLine="720"/>
      </w:pPr>
      <w:r>
        <w:t>George Washington was the founding father of the United States who served as its first President from 1789 to 1797. Donald Trump is the 45</w:t>
      </w:r>
      <w:r w:rsidRPr="009B0B7D">
        <w:rPr>
          <w:vertAlign w:val="superscript"/>
        </w:rPr>
        <w:t>th</w:t>
      </w:r>
      <w:r>
        <w:t xml:space="preserve"> President and currently in office in his first term. Washington is recognized as the leader who brought the country out of British colonial rule and established it as a democratic nation. Trump was elected into office after claiming that he would get the country back on its feet in an economic sense. </w:t>
      </w:r>
      <w:r w:rsidR="00252311">
        <w:t xml:space="preserve">These two presidents have served the country in different periods of history and under different circumstances. Contrary to popular opinion, George Washington and Donald Trump had similarities in character and </w:t>
      </w:r>
      <w:r w:rsidR="00FA4014">
        <w:t>financial background.</w:t>
      </w:r>
    </w:p>
    <w:p w:rsidR="00FA4014" w:rsidRDefault="00FA4014" w:rsidP="004C1461">
      <w:pPr>
        <w:spacing w:line="480" w:lineRule="auto"/>
        <w:ind w:firstLine="720"/>
      </w:pPr>
      <w:r>
        <w:t xml:space="preserve">Washington and Trump both preferred outspoken to being unheard. Washington was known as a vocal advocate for freedom of America against Great Britain at any cost. He was one who would be considered a die-hard patriot as he always put the interests of the country first regardless of what others may think. For instance, some may have considered it unreasonable for him to leave his wealthy environment and go to lead military forces against the British. With the benefit of hindsight, that decision was one of the most important in the modern era. Trump is also labeled as a die-hard patriot for his at times controversial ideas and behaviors. He does not seem to be affected by criticisms of his thoughts and actions if he firmly believes that they are </w:t>
      </w:r>
      <w:r>
        <w:lastRenderedPageBreak/>
        <w:t xml:space="preserve">best for the country. If Washington had been swayed by the various opinions of others, the history of America may have been rather different as he may not have led </w:t>
      </w:r>
      <w:r w:rsidR="002F4250">
        <w:t xml:space="preserve">the country to victory at the moment he did. Financially, the two are similar in that they came from wealthy backgrounds before they stepped into office as President of America. Washington owned large tracts of land that he used for plantations while Trump owned various businesses that made him a billionaire </w:t>
      </w:r>
      <w:r w:rsidR="00EC54E2">
        <w:t xml:space="preserve">long </w:t>
      </w:r>
      <w:r w:rsidR="002F4250">
        <w:t xml:space="preserve">before </w:t>
      </w:r>
      <w:r w:rsidR="00EC54E2">
        <w:t xml:space="preserve">going into politics. Washington and Trump both had extravagant tastes that placed them in financial trouble despite their assets. Washington was land-rich and cash-poor as he did not frequently make the most out of his plantations. Trump was frequently focused on developing high-value properties that impacted his finances. </w:t>
      </w:r>
    </w:p>
    <w:p w:rsidR="00EC54E2" w:rsidRDefault="00EC54E2" w:rsidP="004C1461">
      <w:pPr>
        <w:spacing w:line="480" w:lineRule="auto"/>
        <w:ind w:firstLine="720"/>
      </w:pPr>
      <w:r>
        <w:t>The two presidents had differe</w:t>
      </w:r>
      <w:r w:rsidR="007248A3">
        <w:t xml:space="preserve">nces in their leadership styles and experience in </w:t>
      </w:r>
      <w:r w:rsidR="004C1461">
        <w:t xml:space="preserve">public </w:t>
      </w:r>
      <w:r w:rsidR="007248A3">
        <w:t>service.</w:t>
      </w:r>
      <w:r w:rsidR="00477588">
        <w:t xml:space="preserve"> Washington was an outspoken character but preferred to exhibit modesty and inclusion in his leadership of the country. When he led the country to victory in war against Great Britain, he tried to decline the presidency that the nation insisted he take. In addition, after finally agreeing to take up the presidency, Washington attempted to decline the annual salary of $25,000 that was offered to him. It was only upon insistence by Congress that he accepted it. Trump is different in leadership style in that he does not readily exhibit humility. Throughout his campaign, he insisted that he was the only best option for the country and that he would personally make the country great again. </w:t>
      </w:r>
      <w:r w:rsidR="004C1461">
        <w:t xml:space="preserve">In terms of experience in public service, Trump did not have any known experience in any public office or military position. On the other hand, Washington served 15 years in the Virginia House of Burgesses, was a Virginia delegate to the First and Second Continental Congresses, and was the chairman of the constitutional convention. He gained experience in military as a Major, Lieutenant Colonel and Colonel during the French and Indian wars, commander of Virginia militia and as Commander-in-Chief from June, 1775. </w:t>
      </w:r>
    </w:p>
    <w:sectPr w:rsidR="00EC54E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368" w:rsidRDefault="00FB7368" w:rsidP="004C1461">
      <w:pPr>
        <w:spacing w:after="0" w:line="240" w:lineRule="auto"/>
      </w:pPr>
      <w:r>
        <w:separator/>
      </w:r>
    </w:p>
  </w:endnote>
  <w:endnote w:type="continuationSeparator" w:id="1">
    <w:p w:rsidR="00FB7368" w:rsidRDefault="00FB7368" w:rsidP="004C14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368" w:rsidRDefault="00FB7368" w:rsidP="004C1461">
      <w:pPr>
        <w:spacing w:after="0" w:line="240" w:lineRule="auto"/>
      </w:pPr>
      <w:r>
        <w:separator/>
      </w:r>
    </w:p>
  </w:footnote>
  <w:footnote w:type="continuationSeparator" w:id="1">
    <w:p w:rsidR="00FB7368" w:rsidRDefault="00FB7368" w:rsidP="004C14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55617"/>
      <w:docPartObj>
        <w:docPartGallery w:val="Page Numbers (Top of Page)"/>
        <w:docPartUnique/>
      </w:docPartObj>
    </w:sdtPr>
    <w:sdtContent>
      <w:p w:rsidR="004C1461" w:rsidRDefault="004C1461">
        <w:pPr>
          <w:pStyle w:val="Header"/>
          <w:jc w:val="right"/>
        </w:pPr>
        <w:r>
          <w:t xml:space="preserve">Surname </w:t>
        </w:r>
        <w:fldSimple w:instr=" PAGE   \* MERGEFORMAT ">
          <w:r>
            <w:rPr>
              <w:noProof/>
            </w:rPr>
            <w:t>1</w:t>
          </w:r>
        </w:fldSimple>
      </w:p>
    </w:sdtContent>
  </w:sdt>
  <w:p w:rsidR="004C1461" w:rsidRDefault="004C146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0B7D"/>
    <w:rsid w:val="00252311"/>
    <w:rsid w:val="002F4250"/>
    <w:rsid w:val="00477588"/>
    <w:rsid w:val="004C1461"/>
    <w:rsid w:val="00674C97"/>
    <w:rsid w:val="007248A3"/>
    <w:rsid w:val="007F3814"/>
    <w:rsid w:val="009B0B7D"/>
    <w:rsid w:val="00C726A5"/>
    <w:rsid w:val="00E016D2"/>
    <w:rsid w:val="00EC54E2"/>
    <w:rsid w:val="00FA4014"/>
    <w:rsid w:val="00FB73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461"/>
  </w:style>
  <w:style w:type="paragraph" w:styleId="Footer">
    <w:name w:val="footer"/>
    <w:basedOn w:val="Normal"/>
    <w:link w:val="FooterChar"/>
    <w:uiPriority w:val="99"/>
    <w:semiHidden/>
    <w:unhideWhenUsed/>
    <w:rsid w:val="004C14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146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2017-12-04T08:20:00Z</dcterms:created>
  <dcterms:modified xsi:type="dcterms:W3CDTF">2017-12-04T10:24:00Z</dcterms:modified>
</cp:coreProperties>
</file>